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2B6" w:rsidRPr="00A802B6" w:rsidRDefault="00473A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S1.</w:t>
      </w:r>
      <w:r w:rsidR="00A802B6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>b</w:t>
      </w:r>
      <w:r w:rsidR="00A802B6" w:rsidRPr="00A802B6">
        <w:rPr>
          <w:rFonts w:ascii="Times New Roman" w:hAnsi="Times New Roman" w:cs="Times New Roman"/>
          <w:sz w:val="24"/>
          <w:szCs w:val="24"/>
        </w:rPr>
        <w:t>iochemical ident</w:t>
      </w:r>
      <w:r w:rsidR="00A802B6">
        <w:rPr>
          <w:rFonts w:ascii="Times New Roman" w:hAnsi="Times New Roman" w:cs="Times New Roman"/>
          <w:sz w:val="24"/>
          <w:szCs w:val="24"/>
        </w:rPr>
        <w:t>ification results of AF18 isolate</w:t>
      </w:r>
      <w:r>
        <w:rPr>
          <w:rFonts w:ascii="Times New Roman" w:hAnsi="Times New Roman" w:cs="Times New Roman"/>
          <w:sz w:val="24"/>
          <w:szCs w:val="24"/>
        </w:rPr>
        <w:t xml:space="preserve"> by Vitek II</w:t>
      </w:r>
      <w:r w:rsidR="00A802B6">
        <w:rPr>
          <w:rFonts w:ascii="Times New Roman" w:hAnsi="Times New Roman" w:cs="Times New Roman"/>
          <w:sz w:val="24"/>
          <w:szCs w:val="24"/>
        </w:rPr>
        <w:t>.</w:t>
      </w:r>
    </w:p>
    <w:p w:rsidR="00A802B6" w:rsidRDefault="00A802B6"/>
    <w:tbl>
      <w:tblPr>
        <w:tblStyle w:val="2"/>
        <w:tblW w:w="623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023"/>
        <w:gridCol w:w="1134"/>
      </w:tblGrid>
      <w:tr w:rsidR="00A802B6" w:rsidRPr="00BF05FA" w:rsidTr="00D571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Reactions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Result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APPA</w:t>
            </w:r>
          </w:p>
        </w:tc>
        <w:tc>
          <w:tcPr>
            <w:tcW w:w="4023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Ala-Phe-Pro-ARYLAMIDASE</w:t>
            </w:r>
          </w:p>
        </w:tc>
        <w:tc>
          <w:tcPr>
            <w:tcW w:w="1134" w:type="dxa"/>
            <w:tcBorders>
              <w:top w:val="single" w:sz="4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ADO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ADONITOL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Pyra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L-Pyrrolydonyl-ARYLAMIDASE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IARL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L-ARABITOL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dCEL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D-CELLOBIOSE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BGAL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BETA-GALACTOSIDASE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H2S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H2S PRODUCTION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BNAG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BETA-N-ACETYL-GLUCOSAMINIDASE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AGLTp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Glutamyl Arylamidase pNA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dGLU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D-GLUCOSE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GGT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GAMMA-GLUTAMYL-TRANSFERASE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OFF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FERMENTATION/GLUCOSE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BGLU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BETA-GLUCOSIDASE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dMAL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D-MALTOSE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dMAN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D-MANNITOL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dMNE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D-MANNOSE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BXYL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BETA-XYLOSIDASE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Balap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BETA-Alanine arylamidase pNA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ProA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L-Proline ARYLAMIDASE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LIP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LIPASE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PLE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PALATINOSE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TyrA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Tyrosine ARYLAMIDASE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URE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UREASE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dSOR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D-SORBITOL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SAC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SACCHAROSE/SUCROSE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dTAG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D-TAGATOSE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dTRE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D-TREHALOSE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CIT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CITRATE(SODIUM)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MNT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MALONATE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5KG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5-KETO-D-GLUCONATE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lLATk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L-LACTATE alkalinisation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AGLU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ALPHA-GLUCOSIDASE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SUCT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SUCCINATE alkalinisation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NAGA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BETA-N-ACETYL-GALACTOSAMINIDASE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AGAL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ALPHA-GALACTOSIDASE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PHOS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PHOSPHATASE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GlyA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Glycine ARYLAMIDASE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ODC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ORNITHINE DECARBOXYLASE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LDC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LYSINA DECARBOXYLASE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lHISa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L-HISTIDINE ass</w:t>
            </w:r>
            <w:bookmarkStart w:id="0" w:name="_GoBack"/>
            <w:bookmarkEnd w:id="0"/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imilation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lastRenderedPageBreak/>
              <w:t>CMT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COURMARATE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BGUR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BETA-GLUCORONIDASE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O129R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o/129 RESISTANCE(comp.vebrio.)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GGAA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Glu-Gly-Arg-ARYLAMIDASE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lMLTa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L-MALATE assimilation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  <w:tr w:rsidR="00A802B6" w:rsidRPr="00BF05FA" w:rsidTr="00A802B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ELLM</w:t>
            </w:r>
          </w:p>
        </w:tc>
        <w:tc>
          <w:tcPr>
            <w:tcW w:w="4023" w:type="dxa"/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ELLMAN</w:t>
            </w:r>
          </w:p>
        </w:tc>
        <w:tc>
          <w:tcPr>
            <w:tcW w:w="1134" w:type="dxa"/>
          </w:tcPr>
          <w:p w:rsidR="00A802B6" w:rsidRPr="00BF05FA" w:rsidRDefault="00A802B6" w:rsidP="00A802B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+</w:t>
            </w:r>
          </w:p>
        </w:tc>
      </w:tr>
      <w:tr w:rsidR="00A802B6" w:rsidRPr="00BF05FA" w:rsidTr="00A80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lLATa</w:t>
            </w:r>
          </w:p>
        </w:tc>
        <w:tc>
          <w:tcPr>
            <w:tcW w:w="402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:rsidR="00A802B6" w:rsidRPr="00BF05FA" w:rsidRDefault="00A802B6" w:rsidP="00A802B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L-LACTATE assimilation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:rsidR="00A802B6" w:rsidRPr="00BF05FA" w:rsidRDefault="00A802B6" w:rsidP="00A802B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BF05F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</w:p>
        </w:tc>
      </w:tr>
    </w:tbl>
    <w:p w:rsidR="00A802B6" w:rsidRDefault="00A802B6"/>
    <w:sectPr w:rsidR="00A802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5785" w:rsidRDefault="00835785" w:rsidP="00D668A7">
      <w:r>
        <w:separator/>
      </w:r>
    </w:p>
  </w:endnote>
  <w:endnote w:type="continuationSeparator" w:id="0">
    <w:p w:rsidR="00835785" w:rsidRDefault="00835785" w:rsidP="00D66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5785" w:rsidRDefault="00835785" w:rsidP="00D668A7">
      <w:r>
        <w:separator/>
      </w:r>
    </w:p>
  </w:footnote>
  <w:footnote w:type="continuationSeparator" w:id="0">
    <w:p w:rsidR="00835785" w:rsidRDefault="00835785" w:rsidP="00D668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2B6"/>
    <w:rsid w:val="00473A73"/>
    <w:rsid w:val="00835785"/>
    <w:rsid w:val="00A802B6"/>
    <w:rsid w:val="00BF05FA"/>
    <w:rsid w:val="00D668A7"/>
    <w:rsid w:val="00EC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FA5DF1"/>
  <w15:chartTrackingRefBased/>
  <w15:docId w15:val="{4862E621-3B7E-4A89-ACF5-969E15805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A802B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4">
    <w:name w:val="Plain Table 4"/>
    <w:basedOn w:val="a1"/>
    <w:uiPriority w:val="44"/>
    <w:rsid w:val="00A802B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">
    <w:name w:val="Plain Table 5"/>
    <w:basedOn w:val="a1"/>
    <w:uiPriority w:val="45"/>
    <w:rsid w:val="00A802B6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3">
    <w:name w:val="Plain Table 3"/>
    <w:basedOn w:val="a1"/>
    <w:uiPriority w:val="43"/>
    <w:rsid w:val="00A802B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D66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68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6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68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53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Zhang</dc:creator>
  <cp:keywords/>
  <dc:description/>
  <cp:lastModifiedBy>Zhao Zhang</cp:lastModifiedBy>
  <cp:revision>4</cp:revision>
  <dcterms:created xsi:type="dcterms:W3CDTF">2019-10-13T13:13:00Z</dcterms:created>
  <dcterms:modified xsi:type="dcterms:W3CDTF">2019-10-13T13:14:00Z</dcterms:modified>
</cp:coreProperties>
</file>